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39" w:rsidRPr="004205CE" w:rsidRDefault="00C64839" w:rsidP="001C3499">
      <w:pPr>
        <w:spacing w:after="0" w:line="240" w:lineRule="auto"/>
        <w:rPr>
          <w:b/>
          <w:color w:val="FF0000"/>
          <w:kern w:val="0"/>
          <w:sz w:val="24"/>
          <w:szCs w:val="24"/>
        </w:rPr>
      </w:pPr>
    </w:p>
    <w:p w:rsidR="00C64839" w:rsidRDefault="00C64839" w:rsidP="004205CE">
      <w:pPr>
        <w:tabs>
          <w:tab w:val="left" w:pos="435"/>
          <w:tab w:val="right" w:pos="9072"/>
        </w:tabs>
      </w:pPr>
    </w:p>
    <w:p w:rsidR="00C64839" w:rsidRDefault="00C64839" w:rsidP="004205CE">
      <w:pPr>
        <w:tabs>
          <w:tab w:val="left" w:pos="435"/>
          <w:tab w:val="right" w:pos="9072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07"/>
        <w:gridCol w:w="3255"/>
      </w:tblGrid>
      <w:tr w:rsidR="00C64839" w:rsidTr="006F0910">
        <w:tc>
          <w:tcPr>
            <w:tcW w:w="5807" w:type="dxa"/>
          </w:tcPr>
          <w:p w:rsidR="00C64839" w:rsidRDefault="004B56A5" w:rsidP="006F0910">
            <w:pPr>
              <w:tabs>
                <w:tab w:val="left" w:pos="435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OSNOVNA ŠKOLA ŠESTINE</w:t>
            </w:r>
          </w:p>
          <w:p w:rsidR="004B56A5" w:rsidRPr="004B56A5" w:rsidRDefault="004B56A5" w:rsidP="006F0910">
            <w:pPr>
              <w:tabs>
                <w:tab w:val="left" w:pos="435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ZAGREB, PODREBRNICA 13</w:t>
            </w:r>
          </w:p>
        </w:tc>
        <w:tc>
          <w:tcPr>
            <w:tcW w:w="3255" w:type="dxa"/>
          </w:tcPr>
          <w:p w:rsidR="00C64839" w:rsidRDefault="00C64839" w:rsidP="006F0910">
            <w:pPr>
              <w:tabs>
                <w:tab w:val="left" w:pos="435"/>
                <w:tab w:val="right" w:pos="9072"/>
              </w:tabs>
            </w:pPr>
          </w:p>
        </w:tc>
      </w:tr>
      <w:tr w:rsidR="00C64839" w:rsidTr="006F0910">
        <w:tc>
          <w:tcPr>
            <w:tcW w:w="5807" w:type="dxa"/>
          </w:tcPr>
          <w:p w:rsidR="00C64839" w:rsidRPr="004B56A5" w:rsidRDefault="00C64839" w:rsidP="006F0910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</w:p>
        </w:tc>
        <w:tc>
          <w:tcPr>
            <w:tcW w:w="3255" w:type="dxa"/>
          </w:tcPr>
          <w:p w:rsidR="00C64839" w:rsidRPr="004B56A5" w:rsidRDefault="004B56A5" w:rsidP="006F0910">
            <w:pPr>
              <w:tabs>
                <w:tab w:val="left" w:pos="435"/>
                <w:tab w:val="right" w:pos="9072"/>
              </w:tabs>
              <w:rPr>
                <w:color w:val="auto"/>
              </w:rPr>
            </w:pPr>
            <w:r w:rsidRPr="004B56A5">
              <w:rPr>
                <w:color w:val="auto"/>
              </w:rPr>
              <w:t>Zagreb, 1.07.2019.</w:t>
            </w:r>
          </w:p>
          <w:p w:rsidR="00C64839" w:rsidRDefault="00C64839" w:rsidP="006F0910">
            <w:pPr>
              <w:tabs>
                <w:tab w:val="left" w:pos="435"/>
                <w:tab w:val="right" w:pos="9072"/>
              </w:tabs>
            </w:pPr>
          </w:p>
        </w:tc>
      </w:tr>
    </w:tbl>
    <w:p w:rsidR="00C64839" w:rsidRDefault="00C64839" w:rsidP="004205CE">
      <w:pPr>
        <w:tabs>
          <w:tab w:val="left" w:pos="435"/>
          <w:tab w:val="right" w:pos="9072"/>
        </w:tabs>
      </w:pPr>
    </w:p>
    <w:p w:rsidR="00C64839" w:rsidRDefault="00C64839" w:rsidP="004205CE">
      <w:r w:rsidRPr="003A5491">
        <w:t>Radničko vijeće</w:t>
      </w:r>
      <w:r>
        <w:t xml:space="preserve"> </w:t>
      </w:r>
      <w:r w:rsidRPr="003A5491">
        <w:t>/</w:t>
      </w:r>
      <w:r>
        <w:t xml:space="preserve"> </w:t>
      </w:r>
      <w:r w:rsidRPr="003A5491">
        <w:t xml:space="preserve">skup radnika </w:t>
      </w:r>
      <w:r>
        <w:t>do</w:t>
      </w:r>
      <w:r w:rsidRPr="004F6185">
        <w:t>nosi</w:t>
      </w:r>
    </w:p>
    <w:p w:rsidR="00C64839" w:rsidRPr="004F6185" w:rsidRDefault="00C64839" w:rsidP="004205CE"/>
    <w:p w:rsidR="00C64839" w:rsidRPr="00A35B7A" w:rsidRDefault="00C64839" w:rsidP="004E470E">
      <w:pPr>
        <w:pStyle w:val="NoSpacing"/>
        <w:jc w:val="center"/>
        <w:rPr>
          <w:b/>
          <w:color w:val="FF0000"/>
        </w:rPr>
      </w:pPr>
      <w:r w:rsidRPr="00E454C8">
        <w:rPr>
          <w:b/>
          <w:color w:val="FF0000"/>
          <w:sz w:val="24"/>
          <w:szCs w:val="24"/>
        </w:rPr>
        <w:t>ODLUKU O IMENOVANJU IZBORNOG ODBORA</w:t>
      </w:r>
    </w:p>
    <w:p w:rsidR="00C64839" w:rsidRDefault="00C64839" w:rsidP="00982EA8">
      <w:pPr>
        <w:spacing w:after="0"/>
        <w:jc w:val="center"/>
        <w:rPr>
          <w:b/>
          <w:color w:val="FF0000"/>
        </w:rPr>
      </w:pPr>
    </w:p>
    <w:p w:rsidR="00C64839" w:rsidRPr="008D0081" w:rsidRDefault="00C64839" w:rsidP="00982EA8">
      <w:pPr>
        <w:spacing w:after="0"/>
        <w:jc w:val="center"/>
        <w:rPr>
          <w:b/>
          <w:color w:val="FF0000"/>
        </w:rPr>
      </w:pPr>
    </w:p>
    <w:p w:rsidR="00C64839" w:rsidRPr="00E422A7" w:rsidRDefault="00C64839" w:rsidP="004205CE">
      <w:pPr>
        <w:spacing w:after="0"/>
        <w:jc w:val="center"/>
        <w:rPr>
          <w:b/>
          <w:color w:val="FF0000"/>
        </w:rPr>
      </w:pPr>
    </w:p>
    <w:p w:rsidR="00C64839" w:rsidRDefault="00C64839" w:rsidP="004E470E">
      <w:pPr>
        <w:pStyle w:val="NoSpacing"/>
      </w:pPr>
      <w:r w:rsidRPr="003A5491">
        <w:rPr>
          <w:sz w:val="20"/>
          <w:szCs w:val="20"/>
        </w:rPr>
        <w:t xml:space="preserve">Izborni odbor za provođenje izbora za Povjerenika radnika za zaštitu na radu ima </w:t>
      </w:r>
      <w:r>
        <w:t xml:space="preserve"> </w:t>
      </w:r>
      <w:r w:rsidRPr="00982EA8">
        <w:t xml:space="preserve"> </w:t>
      </w:r>
      <w:r>
        <w:t xml:space="preserve"> </w:t>
      </w:r>
      <w:r w:rsidRPr="003A5491">
        <w:t>članova i isti broj njihovih zamjenika</w:t>
      </w:r>
      <w:r w:rsidRPr="00DB2763">
        <w:t xml:space="preserve">. </w:t>
      </w:r>
    </w:p>
    <w:p w:rsidR="00C64839" w:rsidRDefault="00C64839" w:rsidP="004E470E"/>
    <w:tbl>
      <w:tblPr>
        <w:tblW w:w="0" w:type="auto"/>
        <w:tblLook w:val="00A0" w:firstRow="1" w:lastRow="0" w:firstColumn="1" w:lastColumn="0" w:noHBand="0" w:noVBand="0"/>
      </w:tblPr>
      <w:tblGrid>
        <w:gridCol w:w="4106"/>
        <w:gridCol w:w="4956"/>
      </w:tblGrid>
      <w:tr w:rsidR="00C64839" w:rsidTr="006F0910">
        <w:tc>
          <w:tcPr>
            <w:tcW w:w="4106" w:type="dxa"/>
          </w:tcPr>
          <w:p w:rsidR="00C64839" w:rsidRDefault="00C64839" w:rsidP="004E470E">
            <w:r>
              <w:t>Za predsjednika Izbornog odbora imenuje se:</w:t>
            </w:r>
          </w:p>
        </w:tc>
        <w:tc>
          <w:tcPr>
            <w:tcW w:w="4956" w:type="dxa"/>
          </w:tcPr>
          <w:p w:rsidR="00C64839" w:rsidRDefault="004B56A5" w:rsidP="003A5491">
            <w:r>
              <w:rPr>
                <w:b/>
                <w:u w:val="single"/>
              </w:rPr>
              <w:t>Ljubomir Špiljar</w:t>
            </w:r>
          </w:p>
        </w:tc>
      </w:tr>
      <w:tr w:rsidR="00C64839" w:rsidTr="006F0910">
        <w:tc>
          <w:tcPr>
            <w:tcW w:w="4106" w:type="dxa"/>
          </w:tcPr>
          <w:p w:rsidR="00C64839" w:rsidRDefault="00C64839" w:rsidP="003A5491">
            <w:r>
              <w:t>a za njegova/njezinog zamjenika imenuje se:</w:t>
            </w:r>
          </w:p>
        </w:tc>
        <w:tc>
          <w:tcPr>
            <w:tcW w:w="4956" w:type="dxa"/>
          </w:tcPr>
          <w:p w:rsidR="00C64839" w:rsidRDefault="004B56A5" w:rsidP="003A5491">
            <w:r>
              <w:rPr>
                <w:b/>
                <w:u w:val="single"/>
              </w:rPr>
              <w:t>Valentina Vrhovac Matijašević</w:t>
            </w:r>
            <w:r w:rsidR="00C64839">
              <w:t>,</w:t>
            </w:r>
          </w:p>
        </w:tc>
      </w:tr>
      <w:tr w:rsidR="00C64839" w:rsidTr="006F0910">
        <w:tc>
          <w:tcPr>
            <w:tcW w:w="4106" w:type="dxa"/>
          </w:tcPr>
          <w:p w:rsidR="00C64839" w:rsidRDefault="00C64839" w:rsidP="003A5491">
            <w:r>
              <w:t>Za ostale članove Izbornog odbora imenuju se:</w:t>
            </w:r>
          </w:p>
        </w:tc>
        <w:tc>
          <w:tcPr>
            <w:tcW w:w="4956" w:type="dxa"/>
          </w:tcPr>
          <w:p w:rsidR="00C64839" w:rsidRDefault="004B56A5" w:rsidP="003A5491">
            <w:r>
              <w:rPr>
                <w:b/>
                <w:u w:val="single"/>
              </w:rPr>
              <w:t>Vitarnja Lee Gamulin</w:t>
            </w:r>
            <w:r w:rsidR="00C64839">
              <w:t>,</w:t>
            </w:r>
          </w:p>
        </w:tc>
      </w:tr>
      <w:tr w:rsidR="00C64839" w:rsidTr="006F0910">
        <w:tc>
          <w:tcPr>
            <w:tcW w:w="4106" w:type="dxa"/>
          </w:tcPr>
          <w:p w:rsidR="00C64839" w:rsidRDefault="00C64839" w:rsidP="003A5491"/>
        </w:tc>
        <w:tc>
          <w:tcPr>
            <w:tcW w:w="4956" w:type="dxa"/>
          </w:tcPr>
          <w:p w:rsidR="00C64839" w:rsidRDefault="004B56A5" w:rsidP="003A5491">
            <w:r>
              <w:rPr>
                <w:b/>
                <w:u w:val="single"/>
              </w:rPr>
              <w:t>Renata Švenda</w:t>
            </w:r>
          </w:p>
        </w:tc>
      </w:tr>
    </w:tbl>
    <w:p w:rsidR="00C64839" w:rsidRDefault="00C64839" w:rsidP="004E470E"/>
    <w:p w:rsidR="00C64839" w:rsidRDefault="00C64839" w:rsidP="003A5491">
      <w:pPr>
        <w:spacing w:after="80" w:line="269" w:lineRule="auto"/>
        <w:jc w:val="both"/>
      </w:pPr>
      <w:r>
        <w:t>Ova odluka dostavlja se imenovanima.</w:t>
      </w:r>
    </w:p>
    <w:p w:rsidR="00C64839" w:rsidRDefault="00C64839" w:rsidP="004205CE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2"/>
        <w:gridCol w:w="3680"/>
      </w:tblGrid>
      <w:tr w:rsidR="00C64839" w:rsidTr="003B7A9F">
        <w:trPr>
          <w:trHeight w:val="1374"/>
        </w:trPr>
        <w:tc>
          <w:tcPr>
            <w:tcW w:w="5382" w:type="dxa"/>
          </w:tcPr>
          <w:p w:rsidR="00C64839" w:rsidRDefault="00375013" w:rsidP="006F0910">
            <w:pPr>
              <w:jc w:val="both"/>
            </w:pPr>
            <w:r>
              <w:rPr>
                <w:noProof/>
              </w:rPr>
              <w:t xml:space="preserve">                                                                             </w:t>
            </w:r>
            <w:r w:rsidR="003B7A9F">
              <w:rPr>
                <w:noProof/>
              </w:rPr>
              <w:drawing>
                <wp:inline distT="0" distB="0" distL="0" distR="0" wp14:anchorId="0C8AF5BA" wp14:editId="3C5F6217">
                  <wp:extent cx="733425" cy="733425"/>
                  <wp:effectExtent l="0" t="0" r="9525" b="9525"/>
                  <wp:docPr id="1041" name="Picture 7" descr="pečat š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7" descr="pečat š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C64839" w:rsidRDefault="004B56A5" w:rsidP="006B057F">
            <w:pPr>
              <w:rPr>
                <w:color w:val="FF0000"/>
              </w:rPr>
            </w:pPr>
            <w:r>
              <w:rPr>
                <w:color w:val="FF0000"/>
              </w:rPr>
              <w:t xml:space="preserve">PREDSJEDNIK IZBORNOG ODBORA </w:t>
            </w:r>
          </w:p>
          <w:p w:rsidR="004B56A5" w:rsidRPr="006F0910" w:rsidRDefault="004B56A5" w:rsidP="006B057F">
            <w:pPr>
              <w:rPr>
                <w:color w:val="FF0000"/>
              </w:rPr>
            </w:pPr>
            <w:r>
              <w:rPr>
                <w:color w:val="FF0000"/>
              </w:rPr>
              <w:t>Ljubomir Špiljar</w:t>
            </w:r>
          </w:p>
          <w:p w:rsidR="00C64839" w:rsidRPr="006F0910" w:rsidRDefault="00C5467E" w:rsidP="006B057F">
            <w:pPr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152D35A" wp14:editId="4C0E225E">
                  <wp:extent cx="771525" cy="600075"/>
                  <wp:effectExtent l="0" t="0" r="9525" b="9525"/>
                  <wp:docPr id="1042" name="Picture 8" descr="moj potp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8" descr="moj potpi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4839" w:rsidRPr="006F0910" w:rsidRDefault="00C64839" w:rsidP="006B057F">
            <w:pPr>
              <w:rPr>
                <w:color w:val="FF0000"/>
              </w:rPr>
            </w:pPr>
            <w:r w:rsidRPr="006F0910">
              <w:rPr>
                <w:color w:val="FF0000"/>
              </w:rPr>
              <w:t>_________________________________</w:t>
            </w:r>
          </w:p>
          <w:p w:rsidR="00C64839" w:rsidRDefault="00C64839" w:rsidP="006B057F"/>
        </w:tc>
        <w:bookmarkStart w:id="0" w:name="_GoBack"/>
        <w:bookmarkEnd w:id="0"/>
      </w:tr>
      <w:tr w:rsidR="00C64839" w:rsidTr="006F0910">
        <w:tc>
          <w:tcPr>
            <w:tcW w:w="5382" w:type="dxa"/>
          </w:tcPr>
          <w:p w:rsidR="00C64839" w:rsidRDefault="00C64839" w:rsidP="006F0910">
            <w:pPr>
              <w:jc w:val="both"/>
            </w:pPr>
          </w:p>
        </w:tc>
        <w:tc>
          <w:tcPr>
            <w:tcW w:w="3680" w:type="dxa"/>
          </w:tcPr>
          <w:p w:rsidR="00C64839" w:rsidRDefault="00C64839" w:rsidP="006F0910">
            <w:pPr>
              <w:jc w:val="both"/>
            </w:pPr>
          </w:p>
        </w:tc>
      </w:tr>
    </w:tbl>
    <w:p w:rsidR="00C64839" w:rsidRDefault="00C64839" w:rsidP="00982EA8">
      <w:pPr>
        <w:jc w:val="both"/>
      </w:pPr>
    </w:p>
    <w:sectPr w:rsidR="00C64839" w:rsidSect="000D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0D4CDC"/>
    <w:rsid w:val="0010388C"/>
    <w:rsid w:val="00181FA6"/>
    <w:rsid w:val="001B4FC2"/>
    <w:rsid w:val="001C3499"/>
    <w:rsid w:val="001E2D94"/>
    <w:rsid w:val="00251BE0"/>
    <w:rsid w:val="00307BF6"/>
    <w:rsid w:val="00375013"/>
    <w:rsid w:val="003A5491"/>
    <w:rsid w:val="003B7A9F"/>
    <w:rsid w:val="004205CE"/>
    <w:rsid w:val="004B56A5"/>
    <w:rsid w:val="004D50A2"/>
    <w:rsid w:val="004E470E"/>
    <w:rsid w:val="004E5690"/>
    <w:rsid w:val="004F6185"/>
    <w:rsid w:val="00654E44"/>
    <w:rsid w:val="006B057F"/>
    <w:rsid w:val="006F0910"/>
    <w:rsid w:val="007E7AAC"/>
    <w:rsid w:val="008125E2"/>
    <w:rsid w:val="00832EFF"/>
    <w:rsid w:val="00834BBC"/>
    <w:rsid w:val="008B042D"/>
    <w:rsid w:val="008D0081"/>
    <w:rsid w:val="008E65CA"/>
    <w:rsid w:val="00913B33"/>
    <w:rsid w:val="009368BD"/>
    <w:rsid w:val="00982EA8"/>
    <w:rsid w:val="00A35B7A"/>
    <w:rsid w:val="00A726EE"/>
    <w:rsid w:val="00C5467E"/>
    <w:rsid w:val="00C64839"/>
    <w:rsid w:val="00D56DD2"/>
    <w:rsid w:val="00D93B44"/>
    <w:rsid w:val="00DB2763"/>
    <w:rsid w:val="00E422A7"/>
    <w:rsid w:val="00E454C8"/>
    <w:rsid w:val="00F330F8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FB8A9-5317-4E07-8601-F9E995CF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05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5CE"/>
    <w:rPr>
      <w:rFonts w:cs="Times New Roman"/>
      <w:color w:val="808080"/>
    </w:rPr>
  </w:style>
  <w:style w:type="paragraph" w:styleId="NoSpacing">
    <w:name w:val="No Spacing"/>
    <w:uiPriority w:val="99"/>
    <w:qFormat/>
    <w:rsid w:val="004E470E"/>
    <w:pPr>
      <w:jc w:val="both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A5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br</vt:lpstr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</dc:title>
  <dc:subject/>
  <dc:creator>Snjezana Stefok</dc:creator>
  <cp:keywords/>
  <dc:description/>
  <cp:lastModifiedBy>Tajnistvo</cp:lastModifiedBy>
  <cp:revision>9</cp:revision>
  <cp:lastPrinted>2019-07-05T11:55:00Z</cp:lastPrinted>
  <dcterms:created xsi:type="dcterms:W3CDTF">2019-07-04T09:19:00Z</dcterms:created>
  <dcterms:modified xsi:type="dcterms:W3CDTF">2019-07-12T11:55:00Z</dcterms:modified>
</cp:coreProperties>
</file>